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19A01" w14:textId="0E84464D" w:rsidR="007F323B" w:rsidRPr="00207615" w:rsidRDefault="007F323B" w:rsidP="007F323B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99-e</w:t>
      </w:r>
      <w:r w:rsidRPr="00207615">
        <w:rPr>
          <w:rFonts w:cs="Arial"/>
          <w:sz w:val="24"/>
          <w:szCs w:val="24"/>
        </w:rPr>
        <w:tab/>
      </w:r>
      <w:r w:rsidRPr="00D81755">
        <w:rPr>
          <w:rFonts w:cs="Arial"/>
          <w:color w:val="000000"/>
          <w:sz w:val="24"/>
          <w:szCs w:val="24"/>
        </w:rPr>
        <w:t>R4-</w:t>
      </w:r>
      <w:r w:rsidR="00182FAC" w:rsidRPr="00182FAC">
        <w:rPr>
          <w:rFonts w:cs="Arial"/>
          <w:color w:val="000000"/>
          <w:sz w:val="24"/>
          <w:szCs w:val="24"/>
        </w:rPr>
        <w:t>2108353</w:t>
      </w:r>
    </w:p>
    <w:p w14:paraId="16CDEA0A" w14:textId="77777777" w:rsidR="007F323B" w:rsidRPr="00C51EC1" w:rsidRDefault="007F323B" w:rsidP="007F323B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 19 – 27 May,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427C34FE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DE7DAA">
        <w:rPr>
          <w:rFonts w:ascii="Arial" w:hAnsi="Arial"/>
          <w:sz w:val="24"/>
          <w:lang w:val="en-US"/>
        </w:rPr>
        <w:t>9</w:t>
      </w:r>
      <w:r w:rsidR="00B12546">
        <w:rPr>
          <w:rFonts w:ascii="Arial" w:hAnsi="Arial"/>
          <w:sz w:val="24"/>
          <w:lang w:val="en-US"/>
        </w:rPr>
        <w:t>.1</w:t>
      </w:r>
      <w:r w:rsidR="00DE7DAA">
        <w:rPr>
          <w:rFonts w:ascii="Arial" w:hAnsi="Arial"/>
          <w:sz w:val="24"/>
          <w:lang w:val="en-US"/>
        </w:rPr>
        <w:t>5</w:t>
      </w:r>
      <w:r w:rsidR="00B12546">
        <w:rPr>
          <w:rFonts w:ascii="Arial" w:hAnsi="Arial"/>
          <w:sz w:val="24"/>
          <w:lang w:val="en-US"/>
        </w:rPr>
        <w:t>.</w:t>
      </w:r>
      <w:r w:rsidR="00C82FD4">
        <w:rPr>
          <w:rFonts w:ascii="Arial" w:hAnsi="Arial"/>
          <w:sz w:val="24"/>
          <w:lang w:val="en-US"/>
        </w:rPr>
        <w:t>1</w:t>
      </w:r>
    </w:p>
    <w:p w14:paraId="44E04CDB" w14:textId="3F291795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D8CA889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3659F7">
        <w:rPr>
          <w:rFonts w:ascii="Arial" w:hAnsi="Arial"/>
          <w:sz w:val="24"/>
          <w:lang w:val="en-US"/>
        </w:rPr>
        <w:t>Work plan for NR extension to 71GHz</w:t>
      </w:r>
      <w:r w:rsidR="007C3419">
        <w:rPr>
          <w:rFonts w:ascii="Arial" w:hAnsi="Arial"/>
          <w:sz w:val="24"/>
          <w:lang w:val="en-US"/>
        </w:rPr>
        <w:t xml:space="preserve"> - RRM</w:t>
      </w:r>
    </w:p>
    <w:p w14:paraId="22278769" w14:textId="507E22B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07126B">
        <w:rPr>
          <w:rFonts w:ascii="Arial" w:hAnsi="Arial"/>
          <w:sz w:val="24"/>
          <w:lang w:val="en-US"/>
        </w:rPr>
        <w:t>Approval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5269BCF3" w14:textId="77777777" w:rsidR="00997C12" w:rsidRDefault="00997C12" w:rsidP="002F3738">
      <w:pPr>
        <w:rPr>
          <w:rFonts w:eastAsiaTheme="minorEastAsia"/>
          <w:lang w:val="en-US" w:eastAsia="zh-CN"/>
        </w:rPr>
      </w:pPr>
      <w:r w:rsidRPr="0047431E">
        <w:rPr>
          <w:rFonts w:eastAsiaTheme="minorEastAsia"/>
          <w:lang w:val="en-US" w:eastAsia="zh-CN"/>
        </w:rPr>
        <w:t xml:space="preserve">In RAN#90 meeting, a Rel-17 work item for </w:t>
      </w:r>
      <w:r>
        <w:rPr>
          <w:rFonts w:eastAsiaTheme="minorEastAsia"/>
          <w:lang w:val="en-US" w:eastAsia="zh-CN"/>
        </w:rPr>
        <w:t>extending current NR operation to 71GHz</w:t>
      </w:r>
      <w:r w:rsidRPr="0047431E">
        <w:rPr>
          <w:rFonts w:eastAsiaTheme="minorEastAsia"/>
          <w:lang w:val="en-US" w:eastAsia="zh-CN"/>
        </w:rPr>
        <w:t xml:space="preserve"> was approved and the WID was updated in RAN#91e [</w:t>
      </w:r>
      <w:r>
        <w:rPr>
          <w:rFonts w:eastAsiaTheme="minorEastAsia"/>
          <w:lang w:val="en-US" w:eastAsia="zh-CN"/>
        </w:rPr>
        <w:t>1</w:t>
      </w:r>
      <w:r w:rsidRPr="0047431E">
        <w:rPr>
          <w:rFonts w:eastAsiaTheme="minorEastAsia"/>
          <w:lang w:val="en-US" w:eastAsia="zh-CN"/>
        </w:rPr>
        <w:t>].</w:t>
      </w:r>
    </w:p>
    <w:p w14:paraId="4713B768" w14:textId="1B66360D" w:rsidR="00D63AEF" w:rsidRDefault="00CA2D94" w:rsidP="000A4417">
      <w:pPr>
        <w:rPr>
          <w:lang w:val="en-US"/>
        </w:rPr>
      </w:pPr>
      <w:r>
        <w:rPr>
          <w:lang w:val="en-US"/>
        </w:rPr>
        <w:t xml:space="preserve">Since RAN4#99-e is the first meeting </w:t>
      </w:r>
      <w:r w:rsidR="003F2311">
        <w:rPr>
          <w:lang w:val="en-US"/>
        </w:rPr>
        <w:t>on</w:t>
      </w:r>
      <w:r>
        <w:rPr>
          <w:lang w:val="en-US"/>
        </w:rPr>
        <w:t xml:space="preserve"> </w:t>
      </w:r>
      <w:r w:rsidR="006A4EAC">
        <w:rPr>
          <w:lang w:val="en-US"/>
        </w:rPr>
        <w:t>RRM discussions</w:t>
      </w:r>
      <w:r w:rsidR="003F2311">
        <w:rPr>
          <w:lang w:val="en-US"/>
        </w:rPr>
        <w:t xml:space="preserve"> for this WI</w:t>
      </w:r>
      <w:r>
        <w:rPr>
          <w:lang w:val="en-US"/>
        </w:rPr>
        <w:t>, w</w:t>
      </w:r>
      <w:r w:rsidR="000A1295">
        <w:rPr>
          <w:lang w:val="en-US"/>
        </w:rPr>
        <w:t xml:space="preserve">e </w:t>
      </w:r>
      <w:r w:rsidR="006A4EAC">
        <w:rPr>
          <w:lang w:val="en-US"/>
        </w:rPr>
        <w:t>provide</w:t>
      </w:r>
      <w:r w:rsidR="00103537">
        <w:rPr>
          <w:lang w:val="en-US"/>
        </w:rPr>
        <w:t xml:space="preserve"> the</w:t>
      </w:r>
      <w:r w:rsidR="006A4EAC">
        <w:rPr>
          <w:lang w:val="en-US"/>
        </w:rPr>
        <w:t xml:space="preserve"> initial</w:t>
      </w:r>
      <w:r w:rsidR="00103537">
        <w:rPr>
          <w:lang w:val="en-US"/>
        </w:rPr>
        <w:t xml:space="preserve"> work plan </w:t>
      </w:r>
      <w:r w:rsidR="00382F9F">
        <w:rPr>
          <w:lang w:val="en-US"/>
        </w:rPr>
        <w:t xml:space="preserve">for RRM </w:t>
      </w:r>
      <w:r w:rsidR="006A4EAC">
        <w:rPr>
          <w:lang w:val="en-US"/>
        </w:rPr>
        <w:t xml:space="preserve">core </w:t>
      </w:r>
      <w:r w:rsidR="00382F9F">
        <w:rPr>
          <w:lang w:val="en-US"/>
        </w:rPr>
        <w:t>requirements</w:t>
      </w:r>
      <w:r w:rsidR="00525AC6">
        <w:rPr>
          <w:lang w:val="en-US"/>
        </w:rPr>
        <w:t xml:space="preserve"> in this paper.</w:t>
      </w:r>
    </w:p>
    <w:p w14:paraId="3B514193" w14:textId="77777777" w:rsidR="00DF7FD2" w:rsidRDefault="00DF7FD2" w:rsidP="00DF7FD2">
      <w:pPr>
        <w:pStyle w:val="Heading1"/>
        <w:rPr>
          <w:lang w:eastAsia="zh-CN"/>
        </w:rPr>
      </w:pPr>
      <w:r>
        <w:rPr>
          <w:lang w:eastAsia="zh-CN"/>
        </w:rPr>
        <w:t>Work Plan</w:t>
      </w:r>
    </w:p>
    <w:p w14:paraId="6CE931D4" w14:textId="5FB1B846" w:rsidR="00081248" w:rsidRDefault="009553C2" w:rsidP="00081248">
      <w:pPr>
        <w:rPr>
          <w:rFonts w:eastAsiaTheme="minorEastAsia"/>
          <w:lang w:eastAsia="zh-CN"/>
        </w:rPr>
      </w:pPr>
      <w:r>
        <w:rPr>
          <w:lang w:val="en-US"/>
        </w:rPr>
        <w:t>According to the WID, the core part is supposed to be complete by RAN#95. With the target completion date of March 2022, we propose the following work-plan for the RRM core requirement specification.</w:t>
      </w:r>
      <w:r w:rsidR="00081248">
        <w:rPr>
          <w:lang w:val="en-US"/>
        </w:rPr>
        <w:t xml:space="preserve"> </w:t>
      </w:r>
    </w:p>
    <w:p w14:paraId="481F9E03" w14:textId="66DD42B7" w:rsidR="00031E73" w:rsidRPr="00031E73" w:rsidRDefault="00031E73" w:rsidP="00031E73">
      <w:pPr>
        <w:numPr>
          <w:ilvl w:val="0"/>
          <w:numId w:val="46"/>
        </w:numPr>
        <w:rPr>
          <w:rFonts w:eastAsiaTheme="minorEastAsia"/>
          <w:lang w:eastAsia="zh-CN"/>
        </w:rPr>
      </w:pPr>
      <w:r w:rsidRPr="00031E73">
        <w:rPr>
          <w:rFonts w:eastAsiaTheme="minorEastAsia"/>
          <w:lang w:eastAsia="zh-CN"/>
        </w:rPr>
        <w:t>RAN4 #99e (May 2021)</w:t>
      </w:r>
      <w:r w:rsidR="00A345A8">
        <w:rPr>
          <w:rFonts w:eastAsiaTheme="minorEastAsia"/>
          <w:lang w:eastAsia="zh-CN"/>
        </w:rPr>
        <w:t xml:space="preserve"> – RRM Core</w:t>
      </w:r>
    </w:p>
    <w:p w14:paraId="7FFDA48A" w14:textId="77777777" w:rsidR="00031E73" w:rsidRPr="00031E73" w:rsidRDefault="00031E73" w:rsidP="00031E73">
      <w:pPr>
        <w:numPr>
          <w:ilvl w:val="1"/>
          <w:numId w:val="46"/>
        </w:numPr>
        <w:rPr>
          <w:rFonts w:eastAsiaTheme="minorEastAsia"/>
          <w:lang w:eastAsia="zh-CN"/>
        </w:rPr>
      </w:pPr>
      <w:r w:rsidRPr="00031E73">
        <w:rPr>
          <w:rFonts w:eastAsiaTheme="minorEastAsia"/>
          <w:lang w:eastAsia="zh-CN"/>
        </w:rPr>
        <w:t>Initial work plan discussion</w:t>
      </w:r>
    </w:p>
    <w:p w14:paraId="409E3EF7" w14:textId="77777777" w:rsidR="00031E73" w:rsidRPr="00031E73" w:rsidRDefault="00031E73" w:rsidP="00031E73">
      <w:pPr>
        <w:numPr>
          <w:ilvl w:val="1"/>
          <w:numId w:val="46"/>
        </w:numPr>
        <w:rPr>
          <w:rFonts w:eastAsiaTheme="minorEastAsia"/>
          <w:lang w:eastAsia="zh-CN"/>
        </w:rPr>
      </w:pPr>
      <w:r w:rsidRPr="00031E73">
        <w:rPr>
          <w:rFonts w:eastAsiaTheme="minorEastAsia"/>
          <w:lang w:eastAsia="zh-CN"/>
        </w:rPr>
        <w:t xml:space="preserve">Identify impact on RRM/RLM/BM requirements </w:t>
      </w:r>
    </w:p>
    <w:p w14:paraId="11E254E3" w14:textId="3A48791F" w:rsidR="00031E73" w:rsidRPr="00031E73" w:rsidRDefault="00031E73" w:rsidP="00031E73">
      <w:pPr>
        <w:numPr>
          <w:ilvl w:val="0"/>
          <w:numId w:val="46"/>
        </w:numPr>
        <w:rPr>
          <w:rFonts w:eastAsiaTheme="minorEastAsia"/>
          <w:lang w:eastAsia="zh-CN"/>
        </w:rPr>
      </w:pPr>
      <w:r w:rsidRPr="00031E73">
        <w:rPr>
          <w:rFonts w:eastAsiaTheme="minorEastAsia"/>
          <w:lang w:eastAsia="zh-CN"/>
        </w:rPr>
        <w:t>RAN4 #100e (Aug 2021)</w:t>
      </w:r>
      <w:r w:rsidR="00A345A8">
        <w:rPr>
          <w:rFonts w:eastAsiaTheme="minorEastAsia"/>
          <w:lang w:eastAsia="zh-CN"/>
        </w:rPr>
        <w:t xml:space="preserve"> – RRM Core</w:t>
      </w:r>
    </w:p>
    <w:p w14:paraId="32DF430F" w14:textId="77777777" w:rsidR="00031E73" w:rsidRPr="00031E73" w:rsidRDefault="00031E73" w:rsidP="00031E73">
      <w:pPr>
        <w:numPr>
          <w:ilvl w:val="1"/>
          <w:numId w:val="46"/>
        </w:numPr>
        <w:rPr>
          <w:rFonts w:eastAsiaTheme="minorEastAsia"/>
          <w:lang w:eastAsia="zh-CN"/>
        </w:rPr>
      </w:pPr>
      <w:r w:rsidRPr="00031E73">
        <w:rPr>
          <w:rFonts w:eastAsiaTheme="minorEastAsia"/>
          <w:lang w:eastAsia="zh-CN"/>
        </w:rPr>
        <w:t>Further identify impact on RRM/RLM/BM requirements (licensed and unlicensed operation)</w:t>
      </w:r>
    </w:p>
    <w:p w14:paraId="3A1C71F0" w14:textId="77777777" w:rsidR="00031E73" w:rsidRPr="00031E73" w:rsidRDefault="00031E73" w:rsidP="00031E73">
      <w:pPr>
        <w:numPr>
          <w:ilvl w:val="1"/>
          <w:numId w:val="46"/>
        </w:numPr>
        <w:rPr>
          <w:rFonts w:eastAsiaTheme="minorEastAsia"/>
          <w:lang w:eastAsia="zh-CN"/>
        </w:rPr>
      </w:pPr>
      <w:r w:rsidRPr="00031E73">
        <w:rPr>
          <w:rFonts w:eastAsiaTheme="minorEastAsia"/>
          <w:lang w:eastAsia="zh-CN"/>
        </w:rPr>
        <w:t>Finalize the impact on RRM/RLM/BM requirements</w:t>
      </w:r>
    </w:p>
    <w:p w14:paraId="704BD5B5" w14:textId="77777777" w:rsidR="00031E73" w:rsidRPr="00031E73" w:rsidRDefault="00031E73" w:rsidP="00031E73">
      <w:pPr>
        <w:numPr>
          <w:ilvl w:val="1"/>
          <w:numId w:val="46"/>
        </w:numPr>
        <w:rPr>
          <w:rFonts w:eastAsiaTheme="minorEastAsia"/>
          <w:lang w:eastAsia="zh-CN"/>
        </w:rPr>
      </w:pPr>
      <w:r w:rsidRPr="00031E73">
        <w:rPr>
          <w:rFonts w:eastAsiaTheme="minorEastAsia"/>
          <w:lang w:eastAsia="zh-CN"/>
        </w:rPr>
        <w:t xml:space="preserve">Initial agreements on identified RRM/RLM/BM requirements updates </w:t>
      </w:r>
    </w:p>
    <w:p w14:paraId="28527292" w14:textId="559E67E1" w:rsidR="00031E73" w:rsidRPr="00031E73" w:rsidRDefault="00031E73" w:rsidP="00031E73">
      <w:pPr>
        <w:numPr>
          <w:ilvl w:val="0"/>
          <w:numId w:val="46"/>
        </w:numPr>
        <w:rPr>
          <w:rFonts w:eastAsiaTheme="minorEastAsia"/>
          <w:lang w:eastAsia="zh-CN"/>
        </w:rPr>
      </w:pPr>
      <w:r w:rsidRPr="00031E73">
        <w:rPr>
          <w:rFonts w:eastAsiaTheme="minorEastAsia"/>
          <w:lang w:eastAsia="zh-CN"/>
        </w:rPr>
        <w:t>RAN4 #101e (Nov 2021)</w:t>
      </w:r>
      <w:r w:rsidR="00A345A8">
        <w:rPr>
          <w:rFonts w:eastAsiaTheme="minorEastAsia"/>
          <w:lang w:eastAsia="zh-CN"/>
        </w:rPr>
        <w:t xml:space="preserve"> – RRM Core</w:t>
      </w:r>
    </w:p>
    <w:p w14:paraId="7E022194" w14:textId="77777777" w:rsidR="00031E73" w:rsidRPr="00031E73" w:rsidRDefault="00031E73" w:rsidP="00031E73">
      <w:pPr>
        <w:numPr>
          <w:ilvl w:val="1"/>
          <w:numId w:val="46"/>
        </w:numPr>
        <w:rPr>
          <w:rFonts w:eastAsiaTheme="minorEastAsia"/>
          <w:lang w:eastAsia="zh-CN"/>
        </w:rPr>
      </w:pPr>
      <w:r w:rsidRPr="00031E73">
        <w:rPr>
          <w:rFonts w:eastAsiaTheme="minorEastAsia"/>
          <w:lang w:eastAsia="zh-CN"/>
        </w:rPr>
        <w:t>Discussion on identified RRM/RLM/BM requirements (licensed and unlicensed operation)</w:t>
      </w:r>
    </w:p>
    <w:p w14:paraId="32CF231A" w14:textId="77777777" w:rsidR="00031E73" w:rsidRPr="00031E73" w:rsidRDefault="00031E73" w:rsidP="00031E73">
      <w:pPr>
        <w:numPr>
          <w:ilvl w:val="1"/>
          <w:numId w:val="46"/>
        </w:numPr>
        <w:rPr>
          <w:rFonts w:eastAsiaTheme="minorEastAsia"/>
          <w:lang w:eastAsia="zh-CN"/>
        </w:rPr>
      </w:pPr>
      <w:r w:rsidRPr="00031E73">
        <w:rPr>
          <w:rFonts w:eastAsiaTheme="minorEastAsia"/>
          <w:lang w:eastAsia="zh-CN"/>
        </w:rPr>
        <w:t xml:space="preserve">Agreements on identified RRM/RLM/BM requirements updates </w:t>
      </w:r>
    </w:p>
    <w:p w14:paraId="4F826B7E" w14:textId="77777777" w:rsidR="00031E73" w:rsidRPr="00031E73" w:rsidRDefault="00031E73" w:rsidP="00031E73">
      <w:pPr>
        <w:numPr>
          <w:ilvl w:val="1"/>
          <w:numId w:val="46"/>
        </w:numPr>
        <w:rPr>
          <w:rFonts w:eastAsiaTheme="minorEastAsia"/>
          <w:lang w:eastAsia="zh-CN"/>
        </w:rPr>
      </w:pPr>
      <w:r w:rsidRPr="00031E73">
        <w:rPr>
          <w:rFonts w:eastAsiaTheme="minorEastAsia"/>
          <w:lang w:eastAsia="zh-CN"/>
        </w:rPr>
        <w:t xml:space="preserve">CR Work Split </w:t>
      </w:r>
    </w:p>
    <w:p w14:paraId="5962B2D0" w14:textId="1AC00398" w:rsidR="00031E73" w:rsidRPr="00031E73" w:rsidRDefault="00031E73" w:rsidP="00031E73">
      <w:pPr>
        <w:numPr>
          <w:ilvl w:val="0"/>
          <w:numId w:val="46"/>
        </w:numPr>
        <w:rPr>
          <w:rFonts w:eastAsiaTheme="minorEastAsia"/>
          <w:lang w:eastAsia="zh-CN"/>
        </w:rPr>
      </w:pPr>
      <w:r w:rsidRPr="00031E73">
        <w:rPr>
          <w:rFonts w:eastAsiaTheme="minorEastAsia"/>
          <w:lang w:eastAsia="zh-CN"/>
        </w:rPr>
        <w:t>RAN4 #102e (Feb 2022)</w:t>
      </w:r>
      <w:r w:rsidR="00A345A8">
        <w:rPr>
          <w:rFonts w:eastAsiaTheme="minorEastAsia"/>
          <w:lang w:eastAsia="zh-CN"/>
        </w:rPr>
        <w:t xml:space="preserve"> – RRM Core</w:t>
      </w:r>
    </w:p>
    <w:p w14:paraId="3A72C0EF" w14:textId="77777777" w:rsidR="00031E73" w:rsidRPr="00031E73" w:rsidRDefault="00031E73" w:rsidP="00031E73">
      <w:pPr>
        <w:numPr>
          <w:ilvl w:val="1"/>
          <w:numId w:val="46"/>
        </w:numPr>
        <w:rPr>
          <w:rFonts w:eastAsiaTheme="minorEastAsia"/>
          <w:lang w:eastAsia="zh-CN"/>
        </w:rPr>
      </w:pPr>
      <w:r w:rsidRPr="00031E73">
        <w:rPr>
          <w:rFonts w:eastAsiaTheme="minorEastAsia"/>
          <w:lang w:eastAsia="zh-CN"/>
        </w:rPr>
        <w:t>Discussion on remaining issues on identified RRM/RLM/BM requirements (licensed and unlicensed operation)</w:t>
      </w:r>
    </w:p>
    <w:p w14:paraId="5F6075D3" w14:textId="77777777" w:rsidR="00031E73" w:rsidRPr="00031E73" w:rsidRDefault="00031E73" w:rsidP="00031E73">
      <w:pPr>
        <w:numPr>
          <w:ilvl w:val="1"/>
          <w:numId w:val="46"/>
        </w:numPr>
        <w:rPr>
          <w:rFonts w:eastAsiaTheme="minorEastAsia"/>
          <w:lang w:eastAsia="zh-CN"/>
        </w:rPr>
      </w:pPr>
      <w:r w:rsidRPr="00031E73">
        <w:rPr>
          <w:rFonts w:eastAsiaTheme="minorEastAsia"/>
          <w:lang w:eastAsia="zh-CN"/>
        </w:rPr>
        <w:t xml:space="preserve">CR endorsement and agreement </w:t>
      </w:r>
    </w:p>
    <w:p w14:paraId="12951A2A" w14:textId="77777777" w:rsidR="00031E73" w:rsidRPr="00031E73" w:rsidRDefault="00031E73" w:rsidP="00031E73">
      <w:pPr>
        <w:numPr>
          <w:ilvl w:val="1"/>
          <w:numId w:val="46"/>
        </w:numPr>
        <w:rPr>
          <w:rFonts w:eastAsiaTheme="minorEastAsia"/>
          <w:lang w:eastAsia="zh-CN"/>
        </w:rPr>
      </w:pPr>
      <w:r w:rsidRPr="00031E73">
        <w:rPr>
          <w:rFonts w:eastAsiaTheme="minorEastAsia"/>
          <w:lang w:eastAsia="zh-CN"/>
        </w:rPr>
        <w:t>Core part completion</w:t>
      </w:r>
    </w:p>
    <w:p w14:paraId="5522BA5E" w14:textId="77777777" w:rsidR="007A799B" w:rsidRDefault="007A799B" w:rsidP="00031E73">
      <w:pPr>
        <w:numPr>
          <w:ilvl w:val="1"/>
          <w:numId w:val="4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Work plan for the performance part</w:t>
      </w:r>
    </w:p>
    <w:p w14:paraId="7D19700E" w14:textId="0739F2C2" w:rsidR="00031E73" w:rsidRDefault="00031E73" w:rsidP="00031E73">
      <w:pPr>
        <w:numPr>
          <w:ilvl w:val="1"/>
          <w:numId w:val="46"/>
        </w:numPr>
        <w:rPr>
          <w:rFonts w:eastAsiaTheme="minorEastAsia"/>
          <w:lang w:eastAsia="zh-CN"/>
        </w:rPr>
      </w:pPr>
      <w:r w:rsidRPr="00031E73">
        <w:rPr>
          <w:rFonts w:eastAsiaTheme="minorEastAsia"/>
          <w:lang w:eastAsia="zh-CN"/>
        </w:rPr>
        <w:t>Initial discussion on test cases design for agreed RRM core requirements.</w:t>
      </w:r>
    </w:p>
    <w:p w14:paraId="49A01DC1" w14:textId="71768C29" w:rsidR="00B11EB6" w:rsidRDefault="00B11EB6" w:rsidP="00DF7FD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Companies are encouraged to submit </w:t>
      </w:r>
      <w:r w:rsidR="002245C2">
        <w:rPr>
          <w:rFonts w:eastAsiaTheme="minorEastAsia"/>
          <w:lang w:eastAsia="zh-CN"/>
        </w:rPr>
        <w:t>techni</w:t>
      </w:r>
      <w:r w:rsidR="00BE54D3">
        <w:rPr>
          <w:rFonts w:eastAsiaTheme="minorEastAsia"/>
          <w:lang w:eastAsia="zh-CN"/>
        </w:rPr>
        <w:t>cal</w:t>
      </w:r>
      <w:r>
        <w:rPr>
          <w:rFonts w:eastAsiaTheme="minorEastAsia"/>
          <w:lang w:eastAsia="zh-CN"/>
        </w:rPr>
        <w:t xml:space="preserve"> papers and draft CRs/CRs </w:t>
      </w:r>
      <w:r w:rsidR="002245C2">
        <w:rPr>
          <w:rFonts w:eastAsiaTheme="minorEastAsia"/>
          <w:lang w:eastAsia="zh-CN"/>
        </w:rPr>
        <w:t xml:space="preserve">according to the above </w:t>
      </w:r>
      <w:r w:rsidR="00BE54D3">
        <w:rPr>
          <w:rFonts w:eastAsiaTheme="minorEastAsia"/>
          <w:lang w:eastAsia="zh-CN"/>
        </w:rPr>
        <w:t>work-</w:t>
      </w:r>
      <w:r w:rsidR="002245C2">
        <w:rPr>
          <w:rFonts w:eastAsiaTheme="minorEastAsia"/>
          <w:lang w:eastAsia="zh-CN"/>
        </w:rPr>
        <w:t>plan</w:t>
      </w:r>
      <w:r w:rsidR="00BE54D3">
        <w:rPr>
          <w:rFonts w:eastAsiaTheme="minorEastAsia"/>
          <w:lang w:eastAsia="zh-CN"/>
        </w:rPr>
        <w:t>.</w:t>
      </w:r>
    </w:p>
    <w:p w14:paraId="21BF0336" w14:textId="33350C65" w:rsidR="00A32F61" w:rsidRPr="00ED02C0" w:rsidRDefault="00C632CC" w:rsidP="00A32F61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18B563EB" w14:textId="31862D32" w:rsidR="00C632CC" w:rsidRPr="0007126B" w:rsidRDefault="00C632CC" w:rsidP="0007126B">
      <w:pPr>
        <w:pStyle w:val="Heading1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CN"/>
        </w:rPr>
      </w:pPr>
      <w:r w:rsidRPr="00C632CC">
        <w:rPr>
          <w:rFonts w:ascii="Times New Roman" w:eastAsiaTheme="minorEastAsia" w:hAnsi="Times New Roman"/>
          <w:sz w:val="20"/>
          <w:lang w:eastAsia="zh-CN"/>
        </w:rPr>
        <w:t xml:space="preserve">This contribution gives the work plan for </w:t>
      </w:r>
      <w:r w:rsidR="00F6656F">
        <w:rPr>
          <w:rFonts w:ascii="Times New Roman" w:eastAsiaTheme="minorEastAsia" w:hAnsi="Times New Roman"/>
          <w:sz w:val="20"/>
          <w:lang w:eastAsia="zh-CN"/>
        </w:rPr>
        <w:t xml:space="preserve">RRM core requirements for </w:t>
      </w:r>
      <w:r w:rsidR="00395F54">
        <w:rPr>
          <w:rFonts w:ascii="Times New Roman" w:eastAsiaTheme="minorEastAsia" w:hAnsi="Times New Roman"/>
          <w:sz w:val="20"/>
          <w:lang w:eastAsia="zh-CN"/>
        </w:rPr>
        <w:t>NR</w:t>
      </w:r>
      <w:r w:rsidR="00F6656F">
        <w:rPr>
          <w:rFonts w:ascii="Times New Roman" w:eastAsiaTheme="minorEastAsia" w:hAnsi="Times New Roman"/>
          <w:sz w:val="20"/>
          <w:lang w:eastAsia="zh-CN"/>
        </w:rPr>
        <w:t xml:space="preserve"> </w:t>
      </w:r>
      <w:r w:rsidR="00052848">
        <w:rPr>
          <w:rFonts w:ascii="Times New Roman" w:eastAsiaTheme="minorEastAsia" w:hAnsi="Times New Roman"/>
          <w:sz w:val="20"/>
          <w:lang w:eastAsia="zh-CN"/>
        </w:rPr>
        <w:t>extension to 71GHz</w:t>
      </w:r>
      <w:r w:rsidRPr="00C632CC">
        <w:rPr>
          <w:rFonts w:ascii="Times New Roman" w:eastAsiaTheme="minorEastAsia" w:hAnsi="Times New Roman"/>
          <w:sz w:val="20"/>
          <w:lang w:eastAsia="zh-CN"/>
        </w:rPr>
        <w:t xml:space="preserve">. Interested companies are invited to make contributions based on this timescale, </w:t>
      </w:r>
      <w:r w:rsidR="00F60135" w:rsidRPr="00C632CC">
        <w:rPr>
          <w:rFonts w:ascii="Times New Roman" w:eastAsiaTheme="minorEastAsia" w:hAnsi="Times New Roman"/>
          <w:sz w:val="20"/>
          <w:lang w:eastAsia="zh-CN"/>
        </w:rPr>
        <w:t>to</w:t>
      </w:r>
      <w:r w:rsidRPr="00C632CC">
        <w:rPr>
          <w:rFonts w:ascii="Times New Roman" w:eastAsiaTheme="minorEastAsia" w:hAnsi="Times New Roman"/>
          <w:sz w:val="20"/>
          <w:lang w:eastAsia="zh-CN"/>
        </w:rPr>
        <w:t xml:space="preserve"> complete the WI </w:t>
      </w:r>
      <w:r w:rsidR="00052848">
        <w:rPr>
          <w:rFonts w:ascii="Times New Roman" w:eastAsiaTheme="minorEastAsia" w:hAnsi="Times New Roman"/>
          <w:sz w:val="20"/>
          <w:lang w:eastAsia="zh-CN"/>
        </w:rPr>
        <w:t>core</w:t>
      </w:r>
      <w:r w:rsidRPr="00C632CC">
        <w:rPr>
          <w:rFonts w:ascii="Times New Roman" w:eastAsiaTheme="minorEastAsia" w:hAnsi="Times New Roman"/>
          <w:sz w:val="20"/>
          <w:lang w:eastAsia="zh-CN"/>
        </w:rPr>
        <w:t xml:space="preserve"> part in time.</w:t>
      </w:r>
    </w:p>
    <w:p w14:paraId="0C633F9D" w14:textId="386D47EE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11B6BB53" w14:textId="0C66A2B1" w:rsidR="00A717C4" w:rsidRDefault="003E11D7" w:rsidP="003E11D7">
      <w:pPr>
        <w:rPr>
          <w:lang w:val="en-US"/>
        </w:rPr>
      </w:pPr>
      <w:r>
        <w:rPr>
          <w:lang w:val="en-US"/>
        </w:rPr>
        <w:t>[1] RP-210862, “</w:t>
      </w:r>
      <w:r w:rsidRPr="00641096">
        <w:rPr>
          <w:lang w:val="en-US"/>
        </w:rPr>
        <w:t xml:space="preserve">Revised WID on </w:t>
      </w:r>
      <w:r w:rsidRPr="007C6927">
        <w:rPr>
          <w:lang w:val="en-US"/>
        </w:rPr>
        <w:t>Extending current NR operation to 71 GHz</w:t>
      </w:r>
      <w:r>
        <w:rPr>
          <w:lang w:val="en-US"/>
        </w:rPr>
        <w:t>”, CMCC, RAN#91e</w:t>
      </w:r>
    </w:p>
    <w:sectPr w:rsidR="00A717C4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F31AD6" w14:textId="77777777" w:rsidR="005D639F" w:rsidRDefault="005D639F">
      <w:r>
        <w:separator/>
      </w:r>
    </w:p>
  </w:endnote>
  <w:endnote w:type="continuationSeparator" w:id="0">
    <w:p w14:paraId="04DBC32F" w14:textId="77777777" w:rsidR="005D639F" w:rsidRDefault="005D639F">
      <w:r>
        <w:continuationSeparator/>
      </w:r>
    </w:p>
  </w:endnote>
  <w:endnote w:type="continuationNotice" w:id="1">
    <w:p w14:paraId="691C9563" w14:textId="77777777" w:rsidR="005D639F" w:rsidRDefault="005D63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04CC40" w14:textId="77777777" w:rsidR="005D639F" w:rsidRDefault="005D639F">
      <w:r>
        <w:separator/>
      </w:r>
    </w:p>
  </w:footnote>
  <w:footnote w:type="continuationSeparator" w:id="0">
    <w:p w14:paraId="150797EE" w14:textId="77777777" w:rsidR="005D639F" w:rsidRDefault="005D639F">
      <w:r>
        <w:continuationSeparator/>
      </w:r>
    </w:p>
  </w:footnote>
  <w:footnote w:type="continuationNotice" w:id="1">
    <w:p w14:paraId="71E9CADF" w14:textId="77777777" w:rsidR="005D639F" w:rsidRDefault="005D63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D4784"/>
    <w:multiLevelType w:val="hybridMultilevel"/>
    <w:tmpl w:val="BE542A9A"/>
    <w:lvl w:ilvl="0" w:tplc="E1007C9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974C5C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6438E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89C30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BE9B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3F4A3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889D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BE42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A4AA1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174C0"/>
    <w:multiLevelType w:val="hybridMultilevel"/>
    <w:tmpl w:val="7706B3BC"/>
    <w:lvl w:ilvl="0" w:tplc="AC000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AA61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A899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48B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BA1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A9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E7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280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4F3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A0618B0"/>
    <w:multiLevelType w:val="hybridMultilevel"/>
    <w:tmpl w:val="BFF46E60"/>
    <w:lvl w:ilvl="0" w:tplc="CAE077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DC688E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84271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D86389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444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DB4F1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3EDA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C760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7B6F8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80495"/>
    <w:multiLevelType w:val="hybridMultilevel"/>
    <w:tmpl w:val="A4224A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8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825219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6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9" w15:restartNumberingAfterBreak="0">
    <w:nsid w:val="708566C8"/>
    <w:multiLevelType w:val="hybridMultilevel"/>
    <w:tmpl w:val="811EEC62"/>
    <w:lvl w:ilvl="0" w:tplc="FB581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469F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584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C8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E85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E00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2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8C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C6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DE3E66"/>
    <w:multiLevelType w:val="hybridMultilevel"/>
    <w:tmpl w:val="286AE10E"/>
    <w:lvl w:ilvl="0" w:tplc="634CF3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4486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30BA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3EE3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93C4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6E7A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4B4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D8B6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B43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7"/>
  </w:num>
  <w:num w:numId="3">
    <w:abstractNumId w:val="40"/>
  </w:num>
  <w:num w:numId="4">
    <w:abstractNumId w:val="17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6"/>
  </w:num>
  <w:num w:numId="8">
    <w:abstractNumId w:val="13"/>
  </w:num>
  <w:num w:numId="9">
    <w:abstractNumId w:val="28"/>
  </w:num>
  <w:num w:numId="10">
    <w:abstractNumId w:val="5"/>
  </w:num>
  <w:num w:numId="11">
    <w:abstractNumId w:val="24"/>
  </w:num>
  <w:num w:numId="12">
    <w:abstractNumId w:val="10"/>
  </w:num>
  <w:num w:numId="13">
    <w:abstractNumId w:val="22"/>
  </w:num>
  <w:num w:numId="14">
    <w:abstractNumId w:val="2"/>
  </w:num>
  <w:num w:numId="15">
    <w:abstractNumId w:val="44"/>
  </w:num>
  <w:num w:numId="16">
    <w:abstractNumId w:val="33"/>
  </w:num>
  <w:num w:numId="17">
    <w:abstractNumId w:val="14"/>
  </w:num>
  <w:num w:numId="18">
    <w:abstractNumId w:val="43"/>
  </w:num>
  <w:num w:numId="19">
    <w:abstractNumId w:val="32"/>
  </w:num>
  <w:num w:numId="20">
    <w:abstractNumId w:val="21"/>
  </w:num>
  <w:num w:numId="21">
    <w:abstractNumId w:val="34"/>
  </w:num>
  <w:num w:numId="22">
    <w:abstractNumId w:val="31"/>
  </w:num>
  <w:num w:numId="23">
    <w:abstractNumId w:val="7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5"/>
  </w:num>
  <w:num w:numId="26">
    <w:abstractNumId w:val="38"/>
  </w:num>
  <w:num w:numId="27">
    <w:abstractNumId w:val="9"/>
  </w:num>
  <w:num w:numId="28">
    <w:abstractNumId w:val="36"/>
  </w:num>
  <w:num w:numId="29">
    <w:abstractNumId w:val="25"/>
  </w:num>
  <w:num w:numId="30">
    <w:abstractNumId w:val="19"/>
  </w:num>
  <w:num w:numId="31">
    <w:abstractNumId w:val="30"/>
  </w:num>
  <w:num w:numId="32">
    <w:abstractNumId w:val="15"/>
  </w:num>
  <w:num w:numId="33">
    <w:abstractNumId w:val="3"/>
  </w:num>
  <w:num w:numId="34">
    <w:abstractNumId w:val="18"/>
  </w:num>
  <w:num w:numId="35">
    <w:abstractNumId w:val="11"/>
  </w:num>
  <w:num w:numId="36">
    <w:abstractNumId w:val="8"/>
  </w:num>
  <w:num w:numId="37">
    <w:abstractNumId w:val="42"/>
  </w:num>
  <w:num w:numId="38">
    <w:abstractNumId w:val="41"/>
  </w:num>
  <w:num w:numId="39">
    <w:abstractNumId w:val="39"/>
  </w:num>
  <w:num w:numId="40">
    <w:abstractNumId w:val="20"/>
  </w:num>
  <w:num w:numId="41">
    <w:abstractNumId w:val="6"/>
  </w:num>
  <w:num w:numId="42">
    <w:abstractNumId w:val="12"/>
  </w:num>
  <w:num w:numId="43">
    <w:abstractNumId w:val="4"/>
  </w:num>
  <w:num w:numId="44">
    <w:abstractNumId w:val="23"/>
  </w:num>
  <w:num w:numId="45">
    <w:abstractNumId w:val="2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123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B1C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60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1E73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6F87"/>
    <w:rsid w:val="00037532"/>
    <w:rsid w:val="000375C1"/>
    <w:rsid w:val="000378CF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848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E24"/>
    <w:rsid w:val="00077FE0"/>
    <w:rsid w:val="00080433"/>
    <w:rsid w:val="00080990"/>
    <w:rsid w:val="00080EDD"/>
    <w:rsid w:val="0008118C"/>
    <w:rsid w:val="00081248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7FC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B10"/>
    <w:rsid w:val="00092376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295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61C"/>
    <w:rsid w:val="000A5772"/>
    <w:rsid w:val="000A6602"/>
    <w:rsid w:val="000A6C97"/>
    <w:rsid w:val="000A6F05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8C5"/>
    <w:rsid w:val="000B2A42"/>
    <w:rsid w:val="000B2EFB"/>
    <w:rsid w:val="000B3621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82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3D2"/>
    <w:rsid w:val="000F52A8"/>
    <w:rsid w:val="000F5331"/>
    <w:rsid w:val="000F54BF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A45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9B1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8DB"/>
    <w:rsid w:val="001729E5"/>
    <w:rsid w:val="00172BB6"/>
    <w:rsid w:val="00172D33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10A"/>
    <w:rsid w:val="001824DB"/>
    <w:rsid w:val="00182838"/>
    <w:rsid w:val="00182AE3"/>
    <w:rsid w:val="00182B7F"/>
    <w:rsid w:val="00182C83"/>
    <w:rsid w:val="00182D02"/>
    <w:rsid w:val="00182EE2"/>
    <w:rsid w:val="00182FAC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2AA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3DCF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9A8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96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C1"/>
    <w:rsid w:val="002142D2"/>
    <w:rsid w:val="0021443F"/>
    <w:rsid w:val="0021455A"/>
    <w:rsid w:val="00214938"/>
    <w:rsid w:val="00214FC9"/>
    <w:rsid w:val="0021523B"/>
    <w:rsid w:val="0021593F"/>
    <w:rsid w:val="00215962"/>
    <w:rsid w:val="00215C38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5C2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4A1"/>
    <w:rsid w:val="002A271D"/>
    <w:rsid w:val="002A2BD7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5C3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4D8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0A6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50B1"/>
    <w:rsid w:val="00345468"/>
    <w:rsid w:val="00345715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1DF5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9F7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67EA8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2F9F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1D7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11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0B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99"/>
    <w:rsid w:val="00450DBF"/>
    <w:rsid w:val="004516C2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0E6F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BBD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2C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8E1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60D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7BD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581"/>
    <w:rsid w:val="00540742"/>
    <w:rsid w:val="005408DE"/>
    <w:rsid w:val="00540AD9"/>
    <w:rsid w:val="00540B82"/>
    <w:rsid w:val="00540E18"/>
    <w:rsid w:val="005410FF"/>
    <w:rsid w:val="005416C1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474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84B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4C1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2C1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39F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3F5"/>
    <w:rsid w:val="005E2FC2"/>
    <w:rsid w:val="005E32F8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937"/>
    <w:rsid w:val="005F4D72"/>
    <w:rsid w:val="005F5101"/>
    <w:rsid w:val="005F5E71"/>
    <w:rsid w:val="005F649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90E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7DC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0D53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88A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6E09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EAC"/>
    <w:rsid w:val="006A4FF4"/>
    <w:rsid w:val="006A5467"/>
    <w:rsid w:val="006A549A"/>
    <w:rsid w:val="006A5D49"/>
    <w:rsid w:val="006A64C8"/>
    <w:rsid w:val="006A6A94"/>
    <w:rsid w:val="006A6B7C"/>
    <w:rsid w:val="006A7BE0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2A79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8C"/>
    <w:rsid w:val="00702C97"/>
    <w:rsid w:val="00702DA9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5C0"/>
    <w:rsid w:val="007108D8"/>
    <w:rsid w:val="00710B5D"/>
    <w:rsid w:val="0071157E"/>
    <w:rsid w:val="00711EFE"/>
    <w:rsid w:val="00711F11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21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944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708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13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6B4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133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174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9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419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290"/>
    <w:rsid w:val="007E52C1"/>
    <w:rsid w:val="007E5508"/>
    <w:rsid w:val="007E57E8"/>
    <w:rsid w:val="007E5C1F"/>
    <w:rsid w:val="007E5C31"/>
    <w:rsid w:val="007E5C35"/>
    <w:rsid w:val="007E6859"/>
    <w:rsid w:val="007E6A33"/>
    <w:rsid w:val="007E7196"/>
    <w:rsid w:val="007E727E"/>
    <w:rsid w:val="007E74E4"/>
    <w:rsid w:val="007F029D"/>
    <w:rsid w:val="007F03D3"/>
    <w:rsid w:val="007F068F"/>
    <w:rsid w:val="007F0A53"/>
    <w:rsid w:val="007F0A90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53"/>
    <w:rsid w:val="007F26EF"/>
    <w:rsid w:val="007F297D"/>
    <w:rsid w:val="007F2AAA"/>
    <w:rsid w:val="007F3216"/>
    <w:rsid w:val="007F323B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BA4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482"/>
    <w:rsid w:val="00837AA5"/>
    <w:rsid w:val="0084009E"/>
    <w:rsid w:val="0084048C"/>
    <w:rsid w:val="0084078A"/>
    <w:rsid w:val="0084182C"/>
    <w:rsid w:val="00841A53"/>
    <w:rsid w:val="00842D4C"/>
    <w:rsid w:val="00842DE0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AEA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0"/>
    <w:rsid w:val="008B4E9B"/>
    <w:rsid w:val="008B504E"/>
    <w:rsid w:val="008B5FAD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1D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4AAC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1EE3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3C2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336"/>
    <w:rsid w:val="0098442B"/>
    <w:rsid w:val="0098461B"/>
    <w:rsid w:val="00984927"/>
    <w:rsid w:val="00984A91"/>
    <w:rsid w:val="00984F62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97C12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467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5A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3EB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7C4"/>
    <w:rsid w:val="00A718E5"/>
    <w:rsid w:val="00A71C74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6FE"/>
    <w:rsid w:val="00AC0A8C"/>
    <w:rsid w:val="00AC0D40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41B"/>
    <w:rsid w:val="00AD0D90"/>
    <w:rsid w:val="00AD142E"/>
    <w:rsid w:val="00AD17A0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1A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1EB6"/>
    <w:rsid w:val="00B12283"/>
    <w:rsid w:val="00B12546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108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C79"/>
    <w:rsid w:val="00B42D9D"/>
    <w:rsid w:val="00B42EF7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B9B"/>
    <w:rsid w:val="00BA0C11"/>
    <w:rsid w:val="00BA0FE4"/>
    <w:rsid w:val="00BA109E"/>
    <w:rsid w:val="00BA10CD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3B95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0C3"/>
    <w:rsid w:val="00BE53A3"/>
    <w:rsid w:val="00BE54D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17DEF"/>
    <w:rsid w:val="00C17E47"/>
    <w:rsid w:val="00C17FE0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ED8"/>
    <w:rsid w:val="00C82F6E"/>
    <w:rsid w:val="00C82FD4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D94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94B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5355"/>
    <w:rsid w:val="00CE55B0"/>
    <w:rsid w:val="00CE56FD"/>
    <w:rsid w:val="00CE580A"/>
    <w:rsid w:val="00CE59DF"/>
    <w:rsid w:val="00CE5AF1"/>
    <w:rsid w:val="00CE5D68"/>
    <w:rsid w:val="00CE674E"/>
    <w:rsid w:val="00CE696F"/>
    <w:rsid w:val="00CE69F5"/>
    <w:rsid w:val="00CE6D07"/>
    <w:rsid w:val="00CE7204"/>
    <w:rsid w:val="00CE7474"/>
    <w:rsid w:val="00CE74C8"/>
    <w:rsid w:val="00CE7970"/>
    <w:rsid w:val="00CE7B22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4B"/>
    <w:rsid w:val="00D124F4"/>
    <w:rsid w:val="00D1270F"/>
    <w:rsid w:val="00D132B1"/>
    <w:rsid w:val="00D1341C"/>
    <w:rsid w:val="00D1375A"/>
    <w:rsid w:val="00D13FC2"/>
    <w:rsid w:val="00D1416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1DF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AEF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20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157D"/>
    <w:rsid w:val="00DC16F0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4564"/>
    <w:rsid w:val="00DE4668"/>
    <w:rsid w:val="00DE4CBC"/>
    <w:rsid w:val="00DE5015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E7DAA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07FC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3CE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608B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51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E9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80D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8F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35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6F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993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52A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07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38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36</cp:revision>
  <cp:lastPrinted>2009-04-22T21:01:00Z</cp:lastPrinted>
  <dcterms:created xsi:type="dcterms:W3CDTF">2020-11-11T22:16:00Z</dcterms:created>
  <dcterms:modified xsi:type="dcterms:W3CDTF">2021-05-25T15:18:00Z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